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FD1C" w14:textId="52012717" w:rsidR="53080A8D" w:rsidRDefault="53080A8D" w:rsidP="53080A8D">
      <w:pPr>
        <w:jc w:val="right"/>
        <w:rPr>
          <w:rFonts w:ascii="Corbel" w:eastAsia="Corbel" w:hAnsi="Corbel" w:cs="Corbel"/>
        </w:rPr>
      </w:pPr>
      <w:r>
        <w:rPr>
          <w:noProof/>
        </w:rPr>
        <w:drawing>
          <wp:inline distT="0" distB="0" distL="0" distR="0" wp14:anchorId="74F11831" wp14:editId="017429F3">
            <wp:extent cx="2495550" cy="876300"/>
            <wp:effectExtent l="0" t="0" r="0" b="0"/>
            <wp:docPr id="1811806319" name="Picture 1" descr="logo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13235" b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119E4" w14:textId="21EDC249" w:rsidR="005308BB" w:rsidRPr="0077486F" w:rsidRDefault="005308BB" w:rsidP="53080A8D">
      <w:pPr>
        <w:rPr>
          <w:rFonts w:ascii="Corbel" w:eastAsia="Corbel" w:hAnsi="Corbel" w:cs="Corbel"/>
        </w:rPr>
      </w:pPr>
    </w:p>
    <w:p w14:paraId="4C1499E3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9D46B8">
        <w:rPr>
          <w:rFonts w:ascii="Corbel" w:hAnsi="Corbel" w:cstheme="minorHAnsi"/>
          <w:b/>
          <w:sz w:val="24"/>
          <w:szCs w:val="24"/>
        </w:rPr>
        <w:t xml:space="preserve">Employment information </w:t>
      </w:r>
    </w:p>
    <w:p w14:paraId="4D606F68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079ECFBD" w14:textId="77777777" w:rsidR="00BE4B41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729428CC" w14:textId="22F02282" w:rsidR="00BE4B41" w:rsidRDefault="00BE4B41" w:rsidP="00BE4B41">
      <w:pPr>
        <w:tabs>
          <w:tab w:val="left" w:pos="1605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J</w:t>
      </w:r>
      <w:r w:rsidRPr="009D46B8">
        <w:rPr>
          <w:rFonts w:ascii="Corbel" w:hAnsi="Corbel" w:cstheme="minorHAnsi"/>
          <w:sz w:val="24"/>
          <w:szCs w:val="24"/>
        </w:rPr>
        <w:t>ob title</w:t>
      </w:r>
      <w:r>
        <w:rPr>
          <w:rFonts w:ascii="Corbel" w:hAnsi="Corbel" w:cstheme="minorHAnsi"/>
          <w:sz w:val="24"/>
          <w:szCs w:val="24"/>
        </w:rPr>
        <w:t>: Trainee Solicitor</w:t>
      </w:r>
    </w:p>
    <w:p w14:paraId="38EE2195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228B1431" w14:textId="393ECBF7" w:rsidR="00BE4B41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Contract term: </w:t>
      </w:r>
      <w:r>
        <w:rPr>
          <w:rFonts w:ascii="Corbel" w:hAnsi="Corbel" w:cstheme="minorHAnsi"/>
          <w:sz w:val="24"/>
          <w:szCs w:val="24"/>
        </w:rPr>
        <w:t xml:space="preserve">  </w:t>
      </w:r>
      <w:r w:rsidR="00192122">
        <w:rPr>
          <w:rFonts w:ascii="Corbel" w:hAnsi="Corbel" w:cstheme="minorHAnsi"/>
          <w:sz w:val="24"/>
          <w:szCs w:val="24"/>
        </w:rPr>
        <w:t>Two Years</w:t>
      </w:r>
    </w:p>
    <w:p w14:paraId="4C926515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273CA2D5" w14:textId="2DB21C2E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Location: Central London   </w:t>
      </w:r>
    </w:p>
    <w:p w14:paraId="5C3F94CD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 </w:t>
      </w:r>
    </w:p>
    <w:p w14:paraId="0E3C6AFF" w14:textId="77777777" w:rsidR="00BE4B41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Hours: </w:t>
      </w:r>
      <w:r>
        <w:rPr>
          <w:rFonts w:ascii="Corbel" w:hAnsi="Corbel" w:cstheme="minorHAnsi"/>
          <w:sz w:val="24"/>
          <w:szCs w:val="24"/>
        </w:rPr>
        <w:t>Full time (35 hours per week)</w:t>
      </w:r>
    </w:p>
    <w:p w14:paraId="3EE1690A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68878B82" w14:textId="77777777" w:rsidR="00BE4B41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Salary: </w:t>
      </w:r>
      <w:r>
        <w:rPr>
          <w:rFonts w:ascii="Corbel" w:hAnsi="Corbel" w:cstheme="minorHAnsi"/>
          <w:sz w:val="24"/>
          <w:szCs w:val="24"/>
        </w:rPr>
        <w:t>£25,625 per annum</w:t>
      </w:r>
    </w:p>
    <w:p w14:paraId="32FFE321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1DB927DB" w14:textId="77777777" w:rsidR="00BE4B41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Pension: </w:t>
      </w:r>
      <w:r>
        <w:rPr>
          <w:rFonts w:ascii="Corbel" w:hAnsi="Corbel" w:cstheme="minorHAnsi"/>
          <w:sz w:val="24"/>
          <w:szCs w:val="24"/>
        </w:rPr>
        <w:t>5</w:t>
      </w:r>
      <w:r w:rsidRPr="009D46B8">
        <w:rPr>
          <w:rFonts w:ascii="Corbel" w:hAnsi="Corbel" w:cstheme="minorHAnsi"/>
          <w:sz w:val="24"/>
          <w:szCs w:val="24"/>
        </w:rPr>
        <w:t xml:space="preserve">% per </w:t>
      </w:r>
      <w:r>
        <w:rPr>
          <w:rFonts w:ascii="Corbel" w:hAnsi="Corbel" w:cstheme="minorHAnsi"/>
          <w:sz w:val="24"/>
          <w:szCs w:val="24"/>
        </w:rPr>
        <w:t>matching following probation</w:t>
      </w:r>
      <w:r w:rsidRPr="009D46B8">
        <w:rPr>
          <w:rFonts w:ascii="Corbel" w:hAnsi="Corbel" w:cstheme="minorHAnsi"/>
          <w:sz w:val="24"/>
          <w:szCs w:val="24"/>
        </w:rPr>
        <w:t xml:space="preserve">. </w:t>
      </w:r>
      <w:r>
        <w:rPr>
          <w:rFonts w:ascii="Corbel" w:hAnsi="Corbel" w:cstheme="minorHAnsi"/>
          <w:sz w:val="24"/>
          <w:szCs w:val="24"/>
        </w:rPr>
        <w:t>4% matching d</w:t>
      </w:r>
      <w:r w:rsidRPr="009D46B8">
        <w:rPr>
          <w:rFonts w:ascii="Corbel" w:hAnsi="Corbel" w:cstheme="minorHAnsi"/>
          <w:sz w:val="24"/>
          <w:szCs w:val="24"/>
        </w:rPr>
        <w:t xml:space="preserve">uring </w:t>
      </w:r>
      <w:r>
        <w:rPr>
          <w:rFonts w:ascii="Corbel" w:hAnsi="Corbel" w:cstheme="minorHAnsi"/>
          <w:sz w:val="24"/>
          <w:szCs w:val="24"/>
        </w:rPr>
        <w:t>probation</w:t>
      </w:r>
    </w:p>
    <w:p w14:paraId="633ABF3E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 </w:t>
      </w:r>
    </w:p>
    <w:p w14:paraId="5FC7A0B0" w14:textId="77777777" w:rsidR="00BE4B41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Leave: A full time member of staff has </w:t>
      </w:r>
      <w:r>
        <w:rPr>
          <w:rFonts w:ascii="Corbel" w:hAnsi="Corbel" w:cstheme="minorHAnsi"/>
          <w:sz w:val="24"/>
          <w:szCs w:val="24"/>
        </w:rPr>
        <w:t>30</w:t>
      </w:r>
      <w:r w:rsidRPr="009D46B8">
        <w:rPr>
          <w:rFonts w:ascii="Corbel" w:hAnsi="Corbel" w:cstheme="minorHAnsi"/>
          <w:sz w:val="24"/>
          <w:szCs w:val="24"/>
        </w:rPr>
        <w:t xml:space="preserve"> </w:t>
      </w:r>
      <w:r>
        <w:rPr>
          <w:rFonts w:ascii="Corbel" w:hAnsi="Corbel" w:cstheme="minorHAnsi"/>
          <w:sz w:val="24"/>
          <w:szCs w:val="24"/>
        </w:rPr>
        <w:t xml:space="preserve">days annual leave which includes three days to be taken at Christmas </w:t>
      </w:r>
      <w:r w:rsidRPr="009D46B8">
        <w:rPr>
          <w:rFonts w:ascii="Corbel" w:hAnsi="Corbel" w:cstheme="minorHAnsi"/>
          <w:sz w:val="24"/>
          <w:szCs w:val="24"/>
        </w:rPr>
        <w:t>in addition to bank holidays (usually 8)</w:t>
      </w:r>
    </w:p>
    <w:p w14:paraId="086C60C0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 </w:t>
      </w:r>
    </w:p>
    <w:p w14:paraId="40C84CF0" w14:textId="77777777" w:rsidR="00BE4B41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>Probation period: 6 months</w:t>
      </w:r>
    </w:p>
    <w:p w14:paraId="5F3C6CF3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2C2C9758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Salary </w:t>
      </w:r>
      <w:r w:rsidRPr="009D46B8">
        <w:rPr>
          <w:rFonts w:ascii="Corbel" w:hAnsi="Corbel" w:cstheme="minorHAnsi"/>
          <w:sz w:val="24"/>
          <w:szCs w:val="24"/>
        </w:rPr>
        <w:t xml:space="preserve">Payment method: Payment is made by electronic transfer on or shortly before the </w:t>
      </w:r>
      <w:r>
        <w:rPr>
          <w:rFonts w:ascii="Corbel" w:hAnsi="Corbel" w:cstheme="minorHAnsi"/>
          <w:sz w:val="24"/>
          <w:szCs w:val="24"/>
        </w:rPr>
        <w:t>28</w:t>
      </w:r>
      <w:r w:rsidRPr="009D46B8">
        <w:rPr>
          <w:rFonts w:ascii="Corbel" w:hAnsi="Corbel" w:cstheme="minorHAnsi"/>
          <w:sz w:val="24"/>
          <w:szCs w:val="24"/>
        </w:rPr>
        <w:t xml:space="preserve">th of each calendar month covering payment for that same calendar month. </w:t>
      </w:r>
    </w:p>
    <w:p w14:paraId="45B6E87B" w14:textId="26FD7AEF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15018489" w14:textId="77777777" w:rsidR="00BE4B41" w:rsidRPr="009D46B8" w:rsidRDefault="00BE4B41" w:rsidP="00BE4B41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These details are provided for information only and do not form part of an employment contract or job offer. </w:t>
      </w:r>
    </w:p>
    <w:p w14:paraId="79A28E21" w14:textId="77777777" w:rsidR="008A0B7B" w:rsidRDefault="008A0B7B">
      <w:pPr>
        <w:spacing w:before="100" w:beforeAutospacing="1" w:after="100" w:afterAutospacing="1"/>
        <w:divId w:val="1997101943"/>
        <w:rPr>
          <w:rFonts w:ascii="Corbel" w:hAnsi="Corbel"/>
          <w:b/>
          <w:bCs/>
          <w:color w:val="F6A03B"/>
          <w:sz w:val="20"/>
          <w:szCs w:val="20"/>
        </w:rPr>
      </w:pPr>
    </w:p>
    <w:p w14:paraId="10F9862C" w14:textId="77777777" w:rsidR="008A0B7B" w:rsidRDefault="008A0B7B">
      <w:pPr>
        <w:spacing w:before="100" w:beforeAutospacing="1" w:after="100" w:afterAutospacing="1"/>
        <w:divId w:val="1997101943"/>
        <w:rPr>
          <w:rFonts w:ascii="Corbel" w:hAnsi="Corbel"/>
          <w:b/>
          <w:bCs/>
          <w:color w:val="F6A03B"/>
          <w:sz w:val="20"/>
          <w:szCs w:val="20"/>
        </w:rPr>
      </w:pPr>
    </w:p>
    <w:p w14:paraId="527D0829" w14:textId="77777777" w:rsidR="008A0B7B" w:rsidRDefault="008A0B7B">
      <w:pPr>
        <w:spacing w:before="100" w:beforeAutospacing="1" w:after="100" w:afterAutospacing="1"/>
        <w:divId w:val="1997101943"/>
        <w:rPr>
          <w:rFonts w:ascii="Corbel" w:hAnsi="Corbel"/>
          <w:b/>
          <w:bCs/>
          <w:color w:val="F6A03B"/>
          <w:sz w:val="20"/>
          <w:szCs w:val="20"/>
        </w:rPr>
      </w:pPr>
    </w:p>
    <w:sectPr w:rsidR="008A0B7B" w:rsidSect="00FC27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2C43" w14:textId="77777777" w:rsidR="00497945" w:rsidRDefault="00497945" w:rsidP="00FC2753">
      <w:pPr>
        <w:spacing w:after="0" w:line="240" w:lineRule="auto"/>
      </w:pPr>
      <w:r>
        <w:separator/>
      </w:r>
    </w:p>
  </w:endnote>
  <w:endnote w:type="continuationSeparator" w:id="0">
    <w:p w14:paraId="089DF02E" w14:textId="77777777" w:rsidR="00497945" w:rsidRDefault="00497945" w:rsidP="00FC2753">
      <w:pPr>
        <w:spacing w:after="0" w:line="240" w:lineRule="auto"/>
      </w:pPr>
      <w:r>
        <w:continuationSeparator/>
      </w:r>
    </w:p>
  </w:endnote>
  <w:endnote w:type="continuationNotice" w:id="1">
    <w:p w14:paraId="6226FCD1" w14:textId="77777777" w:rsidR="00424686" w:rsidRDefault="00424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1064" w14:textId="77777777" w:rsidR="00C37031" w:rsidRDefault="00C37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4077" w14:textId="77777777" w:rsidR="009B20CE" w:rsidRDefault="009B20CE" w:rsidP="00DC183D">
    <w:pPr>
      <w:tabs>
        <w:tab w:val="left" w:pos="2640"/>
      </w:tabs>
      <w:spacing w:after="0" w:line="240" w:lineRule="auto"/>
      <w:rPr>
        <w:rFonts w:ascii="Corbel" w:hAnsi="Corbel" w:cs="Calibri"/>
        <w:noProof/>
        <w:color w:val="7F7F7F" w:themeColor="text1" w:themeTint="80"/>
        <w:sz w:val="20"/>
        <w:szCs w:val="20"/>
        <w:lang w:eastAsia="en-GB"/>
      </w:rPr>
    </w:pP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112"/>
    </w:tblGrid>
    <w:tr w:rsidR="00021751" w:rsidRPr="00AD0162" w14:paraId="4B4E6479" w14:textId="77777777" w:rsidTr="00021751">
      <w:trPr>
        <w:trHeight w:val="509"/>
      </w:trPr>
      <w:tc>
        <w:tcPr>
          <w:tcW w:w="6516" w:type="dxa"/>
        </w:tcPr>
        <w:p w14:paraId="702E5741" w14:textId="2497E0ED" w:rsidR="00021751" w:rsidRDefault="00021751" w:rsidP="00021751">
          <w:pPr>
            <w:spacing w:after="0" w:line="240" w:lineRule="auto"/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</w:pPr>
          <w:r w:rsidRPr="00AD0162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info@justforkidslaw.org 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 |  </w:t>
          </w:r>
          <w:r w:rsidRPr="005308BB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justforkidslaw.or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g</w:t>
          </w:r>
        </w:p>
        <w:p w14:paraId="3CD6561E" w14:textId="77777777" w:rsidR="00021751" w:rsidRDefault="00021751" w:rsidP="00021751">
          <w:pPr>
            <w:spacing w:after="0" w:line="240" w:lineRule="auto"/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</w:pP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Unit 2 Crystal Wharf, 36 Graham Street, London N1 8GJ</w:t>
          </w:r>
        </w:p>
        <w:p w14:paraId="30BD91C8" w14:textId="3AB536FC" w:rsidR="00021751" w:rsidRPr="00021751" w:rsidRDefault="00021751" w:rsidP="00021751">
          <w:pPr>
            <w:tabs>
              <w:tab w:val="left" w:pos="2640"/>
            </w:tabs>
            <w:spacing w:after="0" w:line="240" w:lineRule="auto"/>
            <w:rPr>
              <w:rFonts w:ascii="Corbel" w:hAnsi="Corbel" w:cs="Calibri"/>
              <w:noProof/>
              <w:color w:val="7F7F7F" w:themeColor="text1" w:themeTint="80"/>
              <w:sz w:val="20"/>
              <w:szCs w:val="20"/>
              <w:lang w:eastAsia="en-GB"/>
            </w:rPr>
          </w:pPr>
          <w:r w:rsidRPr="005308BB">
            <w:rPr>
              <w:rFonts w:ascii="Corbel" w:hAnsi="Corbel" w:cs="Calibri"/>
              <w:color w:val="7F7F7F" w:themeColor="text1" w:themeTint="80"/>
              <w:sz w:val="20"/>
              <w:szCs w:val="20"/>
            </w:rPr>
            <w:t>Registered Charity No.1121638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  |  </w:t>
          </w:r>
          <w:r>
            <w:rPr>
              <w:rFonts w:ascii="Corbel" w:hAnsi="Corbel" w:cs="Calibri"/>
              <w:color w:val="7F7F7F" w:themeColor="text1" w:themeTint="80"/>
              <w:sz w:val="20"/>
              <w:szCs w:val="20"/>
            </w:rPr>
            <w:t>Company Number: 05815338</w:t>
          </w:r>
        </w:p>
      </w:tc>
      <w:tc>
        <w:tcPr>
          <w:tcW w:w="3112" w:type="dxa"/>
        </w:tcPr>
        <w:p w14:paraId="738E6245" w14:textId="77777777" w:rsidR="00021751" w:rsidRDefault="00021751" w:rsidP="00021751">
          <w:pPr>
            <w:spacing w:after="0" w:line="240" w:lineRule="auto"/>
            <w:jc w:val="right"/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</w:pP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T: </w:t>
          </w:r>
          <w:r w:rsidRPr="00A86437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0203 174 2279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 </w:t>
          </w:r>
        </w:p>
        <w:p w14:paraId="385CEF3F" w14:textId="77777777" w:rsidR="00021751" w:rsidRDefault="00021751" w:rsidP="00021751">
          <w:pPr>
            <w:spacing w:after="0" w:line="240" w:lineRule="auto"/>
            <w:jc w:val="right"/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</w:pP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F: 020</w:t>
          </w:r>
          <w:r w:rsidRPr="005308BB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7</w:t>
          </w:r>
          <w:r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 xml:space="preserve"> </w:t>
          </w:r>
          <w:r w:rsidRPr="005308BB">
            <w:rPr>
              <w:rFonts w:ascii="Corbel" w:eastAsia="Times New Roman" w:hAnsi="Corbel"/>
              <w:noProof/>
              <w:color w:val="7F7F7F" w:themeColor="text1" w:themeTint="80"/>
              <w:sz w:val="20"/>
              <w:szCs w:val="20"/>
              <w:lang w:eastAsia="en-GB"/>
            </w:rPr>
            <w:t>681 1393</w:t>
          </w:r>
        </w:p>
        <w:p w14:paraId="6EFBC200" w14:textId="206ABD89" w:rsidR="00021751" w:rsidRPr="00C37031" w:rsidRDefault="00193777" w:rsidP="00021751">
          <w:pPr>
            <w:spacing w:after="0" w:line="240" w:lineRule="auto"/>
            <w:jc w:val="right"/>
            <w:rPr>
              <w:rFonts w:ascii="Corbel" w:hAnsi="Corbel" w:cs="Calibri"/>
              <w:color w:val="7F7F7F" w:themeColor="text1" w:themeTint="80"/>
              <w:sz w:val="20"/>
              <w:szCs w:val="20"/>
            </w:rPr>
          </w:pPr>
          <w:r w:rsidRPr="00C37031">
            <w:rPr>
              <w:rFonts w:ascii="Corbel" w:hAnsi="Corbel"/>
              <w:color w:val="858686"/>
              <w:sz w:val="20"/>
              <w:szCs w:val="20"/>
              <w:lang w:eastAsia="en-GB"/>
            </w:rPr>
            <w:t>DX 122247 Upper Islington</w:t>
          </w:r>
        </w:p>
      </w:tc>
    </w:tr>
  </w:tbl>
  <w:p w14:paraId="58206AC0" w14:textId="77777777" w:rsidR="00021751" w:rsidRPr="00021751" w:rsidRDefault="00021751" w:rsidP="00021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4CC4" w14:textId="77777777" w:rsidR="00C37031" w:rsidRDefault="00C3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9306" w14:textId="77777777" w:rsidR="00497945" w:rsidRDefault="00497945" w:rsidP="00FC2753">
      <w:pPr>
        <w:spacing w:after="0" w:line="240" w:lineRule="auto"/>
      </w:pPr>
      <w:r>
        <w:separator/>
      </w:r>
    </w:p>
  </w:footnote>
  <w:footnote w:type="continuationSeparator" w:id="0">
    <w:p w14:paraId="4EA6B62B" w14:textId="77777777" w:rsidR="00497945" w:rsidRDefault="00497945" w:rsidP="00FC2753">
      <w:pPr>
        <w:spacing w:after="0" w:line="240" w:lineRule="auto"/>
      </w:pPr>
      <w:r>
        <w:continuationSeparator/>
      </w:r>
    </w:p>
  </w:footnote>
  <w:footnote w:type="continuationNotice" w:id="1">
    <w:p w14:paraId="18BDAF44" w14:textId="77777777" w:rsidR="00424686" w:rsidRDefault="004246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9847" w14:textId="77777777" w:rsidR="00C37031" w:rsidRDefault="00C37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070C" w14:textId="77777777" w:rsidR="00C37031" w:rsidRDefault="00C37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4EA" w14:textId="77777777" w:rsidR="00C37031" w:rsidRDefault="00C37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53"/>
    <w:rsid w:val="000055B0"/>
    <w:rsid w:val="00021751"/>
    <w:rsid w:val="00024DEE"/>
    <w:rsid w:val="000301EB"/>
    <w:rsid w:val="00095CCC"/>
    <w:rsid w:val="000B4122"/>
    <w:rsid w:val="000D1E9C"/>
    <w:rsid w:val="000D5A4E"/>
    <w:rsid w:val="000D7059"/>
    <w:rsid w:val="00102409"/>
    <w:rsid w:val="00106E9A"/>
    <w:rsid w:val="00115A57"/>
    <w:rsid w:val="00180CF4"/>
    <w:rsid w:val="00192122"/>
    <w:rsid w:val="00193777"/>
    <w:rsid w:val="001A17A9"/>
    <w:rsid w:val="001A7911"/>
    <w:rsid w:val="001C5EF5"/>
    <w:rsid w:val="001F652E"/>
    <w:rsid w:val="00201DF6"/>
    <w:rsid w:val="00224F3A"/>
    <w:rsid w:val="00236BCD"/>
    <w:rsid w:val="002D72B1"/>
    <w:rsid w:val="003040E2"/>
    <w:rsid w:val="00320840"/>
    <w:rsid w:val="003313BE"/>
    <w:rsid w:val="00362031"/>
    <w:rsid w:val="00371BCA"/>
    <w:rsid w:val="00391E56"/>
    <w:rsid w:val="00393243"/>
    <w:rsid w:val="003B4CA8"/>
    <w:rsid w:val="003C54E9"/>
    <w:rsid w:val="003D2D88"/>
    <w:rsid w:val="00421A52"/>
    <w:rsid w:val="00424686"/>
    <w:rsid w:val="00447CCF"/>
    <w:rsid w:val="00464414"/>
    <w:rsid w:val="00497945"/>
    <w:rsid w:val="004B745E"/>
    <w:rsid w:val="004D5FC1"/>
    <w:rsid w:val="004D768F"/>
    <w:rsid w:val="00524A4F"/>
    <w:rsid w:val="005308BB"/>
    <w:rsid w:val="005C543D"/>
    <w:rsid w:val="006043BC"/>
    <w:rsid w:val="00610CA0"/>
    <w:rsid w:val="00624B36"/>
    <w:rsid w:val="00627C7F"/>
    <w:rsid w:val="0065208D"/>
    <w:rsid w:val="00680235"/>
    <w:rsid w:val="00705ED7"/>
    <w:rsid w:val="00707076"/>
    <w:rsid w:val="00730A0D"/>
    <w:rsid w:val="00752345"/>
    <w:rsid w:val="0077486F"/>
    <w:rsid w:val="007B6033"/>
    <w:rsid w:val="00807AA0"/>
    <w:rsid w:val="00886388"/>
    <w:rsid w:val="00887769"/>
    <w:rsid w:val="008954B4"/>
    <w:rsid w:val="008978B6"/>
    <w:rsid w:val="008A0B7B"/>
    <w:rsid w:val="008A5DA7"/>
    <w:rsid w:val="008B5ADD"/>
    <w:rsid w:val="008D5976"/>
    <w:rsid w:val="009055A1"/>
    <w:rsid w:val="0091296F"/>
    <w:rsid w:val="00965FAC"/>
    <w:rsid w:val="00973CF9"/>
    <w:rsid w:val="009B20CE"/>
    <w:rsid w:val="009D12D8"/>
    <w:rsid w:val="00A66783"/>
    <w:rsid w:val="00A76231"/>
    <w:rsid w:val="00A86A2B"/>
    <w:rsid w:val="00AD4902"/>
    <w:rsid w:val="00B25687"/>
    <w:rsid w:val="00B96258"/>
    <w:rsid w:val="00BA4031"/>
    <w:rsid w:val="00BB456E"/>
    <w:rsid w:val="00BE3CE9"/>
    <w:rsid w:val="00BE4B41"/>
    <w:rsid w:val="00C02A44"/>
    <w:rsid w:val="00C3421A"/>
    <w:rsid w:val="00C37031"/>
    <w:rsid w:val="00C370CA"/>
    <w:rsid w:val="00C65A69"/>
    <w:rsid w:val="00C821AD"/>
    <w:rsid w:val="00C86742"/>
    <w:rsid w:val="00CD76AD"/>
    <w:rsid w:val="00CF0FC7"/>
    <w:rsid w:val="00D66384"/>
    <w:rsid w:val="00D677D7"/>
    <w:rsid w:val="00D92B3A"/>
    <w:rsid w:val="00DC183D"/>
    <w:rsid w:val="00DF2658"/>
    <w:rsid w:val="00E56A7F"/>
    <w:rsid w:val="00E93793"/>
    <w:rsid w:val="00EA50E4"/>
    <w:rsid w:val="00ED1142"/>
    <w:rsid w:val="00F012A6"/>
    <w:rsid w:val="00F24C94"/>
    <w:rsid w:val="00F376DF"/>
    <w:rsid w:val="00F70B84"/>
    <w:rsid w:val="00FC2753"/>
    <w:rsid w:val="00FE037E"/>
    <w:rsid w:val="00FF2BD6"/>
    <w:rsid w:val="530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23F9BC"/>
  <w15:docId w15:val="{B2F8E6B7-CB2D-4C3F-ACC7-91F7E720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53"/>
  </w:style>
  <w:style w:type="paragraph" w:styleId="Footer">
    <w:name w:val="footer"/>
    <w:basedOn w:val="Normal"/>
    <w:link w:val="FooterChar"/>
    <w:uiPriority w:val="99"/>
    <w:unhideWhenUsed/>
    <w:rsid w:val="00FC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53"/>
  </w:style>
  <w:style w:type="character" w:styleId="Hyperlink">
    <w:name w:val="Hyperlink"/>
    <w:uiPriority w:val="99"/>
    <w:unhideWhenUsed/>
    <w:rsid w:val="00FC275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B6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33"/>
    <w:rPr>
      <w:rFonts w:ascii="Tahoma" w:hAnsi="Tahoma" w:cs="Tahoma"/>
      <w:sz w:val="16"/>
      <w:szCs w:val="16"/>
      <w:lang w:eastAsia="en-US"/>
    </w:rPr>
  </w:style>
  <w:style w:type="paragraph" w:customStyle="1" w:styleId="SenderAddress">
    <w:name w:val="Sender Address"/>
    <w:basedOn w:val="Normal"/>
    <w:rsid w:val="004D5FC1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4D5FC1"/>
    <w:pPr>
      <w:spacing w:after="4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4D5FC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ecipientAddress">
    <w:name w:val="Recipient Address"/>
    <w:basedOn w:val="Normal"/>
    <w:rsid w:val="004D5FC1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3" ma:contentTypeDescription="Create a new document." ma:contentTypeScope="" ma:versionID="e7bbde21cee91652b35508877496337d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9b638f2b68971f0ff0bd8a477303552c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794ED-3DE5-4336-86ED-D63154344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F2E88-3F26-4A46-BDE7-17DD033CE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8DB67-EA26-40A0-B4EC-576EF53C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59F5D1-F7DB-4D34-943F-77AEA1FEC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for Kids Law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Bentley</dc:creator>
  <cp:keywords/>
  <cp:lastModifiedBy>Monika Liddell</cp:lastModifiedBy>
  <cp:revision>4</cp:revision>
  <cp:lastPrinted>2017-04-25T17:08:00Z</cp:lastPrinted>
  <dcterms:created xsi:type="dcterms:W3CDTF">2021-05-21T08:11:00Z</dcterms:created>
  <dcterms:modified xsi:type="dcterms:W3CDTF">2021-06-03T13:34:00Z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